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9" w:rsidRPr="009D3AC0" w:rsidRDefault="00F07FC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7FC9" w:rsidRPr="00CB3EB9" w:rsidRDefault="00F07FC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EB9">
        <w:rPr>
          <w:rFonts w:ascii="Arial" w:hAnsi="Arial" w:cs="Arial"/>
          <w:sz w:val="20"/>
          <w:szCs w:val="20"/>
        </w:rPr>
        <w:t xml:space="preserve">D………………………………………………………….. </w:t>
      </w:r>
      <w:proofErr w:type="gramStart"/>
      <w:r w:rsidRPr="00CB3EB9">
        <w:rPr>
          <w:rFonts w:ascii="Arial" w:hAnsi="Arial" w:cs="Arial"/>
          <w:sz w:val="20"/>
          <w:szCs w:val="20"/>
        </w:rPr>
        <w:t>con</w:t>
      </w:r>
      <w:proofErr w:type="gramEnd"/>
      <w:r w:rsidRPr="00CB3EB9">
        <w:rPr>
          <w:rFonts w:ascii="Arial" w:hAnsi="Arial" w:cs="Arial"/>
          <w:sz w:val="20"/>
          <w:szCs w:val="20"/>
        </w:rPr>
        <w:t xml:space="preserve"> DNI………………</w:t>
      </w:r>
      <w:r w:rsidR="00CB3EB9" w:rsidRPr="00CB3EB9">
        <w:rPr>
          <w:rFonts w:ascii="Arial" w:hAnsi="Arial" w:cs="Arial"/>
          <w:sz w:val="20"/>
          <w:szCs w:val="20"/>
        </w:rPr>
        <w:t>……</w:t>
      </w:r>
      <w:r w:rsidRPr="00CB3EB9">
        <w:rPr>
          <w:rFonts w:ascii="Arial" w:hAnsi="Arial" w:cs="Arial"/>
          <w:sz w:val="20"/>
          <w:szCs w:val="20"/>
        </w:rPr>
        <w:t xml:space="preserve">…….como </w:t>
      </w:r>
      <w:r w:rsidR="00CB3EB9" w:rsidRPr="00CB3EB9">
        <w:rPr>
          <w:rFonts w:ascii="Arial" w:hAnsi="Arial" w:cs="Arial"/>
          <w:sz w:val="20"/>
          <w:szCs w:val="20"/>
        </w:rPr>
        <w:t xml:space="preserve">representante </w:t>
      </w:r>
      <w:r w:rsidR="00E261F6" w:rsidRPr="00CB3EB9">
        <w:rPr>
          <w:rFonts w:ascii="Arial" w:hAnsi="Arial" w:cs="Arial"/>
          <w:sz w:val="20"/>
          <w:szCs w:val="20"/>
        </w:rPr>
        <w:t>d</w:t>
      </w:r>
      <w:r w:rsidRPr="00CB3EB9">
        <w:rPr>
          <w:rFonts w:ascii="Arial" w:hAnsi="Arial" w:cs="Arial"/>
          <w:sz w:val="20"/>
          <w:szCs w:val="20"/>
        </w:rPr>
        <w:t xml:space="preserve">e la </w:t>
      </w:r>
      <w:r w:rsidR="000A3898" w:rsidRPr="00CB3EB9">
        <w:rPr>
          <w:rFonts w:ascii="Arial" w:hAnsi="Arial" w:cs="Arial"/>
          <w:sz w:val="20"/>
          <w:szCs w:val="20"/>
        </w:rPr>
        <w:t>empresa</w:t>
      </w:r>
      <w:r w:rsidR="00CB3EB9" w:rsidRPr="00CB3EB9">
        <w:rPr>
          <w:rFonts w:ascii="Arial" w:hAnsi="Arial" w:cs="Arial"/>
          <w:sz w:val="20"/>
          <w:szCs w:val="20"/>
        </w:rPr>
        <w:t xml:space="preserve"> </w:t>
      </w:r>
      <w:r w:rsidR="000A3898" w:rsidRPr="00CB3EB9">
        <w:rPr>
          <w:rFonts w:ascii="Arial" w:hAnsi="Arial" w:cs="Arial"/>
          <w:sz w:val="20"/>
          <w:szCs w:val="20"/>
        </w:rPr>
        <w:t>…</w:t>
      </w:r>
      <w:r w:rsidRPr="00CB3EB9">
        <w:rPr>
          <w:rFonts w:ascii="Arial" w:hAnsi="Arial" w:cs="Arial"/>
          <w:sz w:val="20"/>
          <w:szCs w:val="20"/>
        </w:rPr>
        <w:t>………………………………………………</w:t>
      </w:r>
      <w:r w:rsidR="00CB3EB9" w:rsidRPr="00CB3EB9">
        <w:rPr>
          <w:rFonts w:ascii="Arial" w:hAnsi="Arial" w:cs="Arial"/>
          <w:sz w:val="20"/>
          <w:szCs w:val="20"/>
        </w:rPr>
        <w:t>…</w:t>
      </w:r>
    </w:p>
    <w:p w:rsidR="00966421" w:rsidRPr="00CB3EB9" w:rsidRDefault="00F07FC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EB9">
        <w:rPr>
          <w:rFonts w:ascii="Arial" w:hAnsi="Arial" w:cs="Arial"/>
          <w:sz w:val="20"/>
          <w:szCs w:val="20"/>
        </w:rPr>
        <w:t xml:space="preserve">certifica que las máquinas y equipos de </w:t>
      </w:r>
      <w:r w:rsidR="000A3898" w:rsidRPr="00CB3EB9">
        <w:rPr>
          <w:rFonts w:ascii="Arial" w:hAnsi="Arial" w:cs="Arial"/>
          <w:sz w:val="20"/>
          <w:szCs w:val="20"/>
        </w:rPr>
        <w:t>trabajo</w:t>
      </w:r>
      <w:r w:rsidRPr="00CB3EB9">
        <w:rPr>
          <w:rFonts w:ascii="Arial" w:hAnsi="Arial" w:cs="Arial"/>
          <w:sz w:val="20"/>
          <w:szCs w:val="20"/>
        </w:rPr>
        <w:t xml:space="preserve"> que a continuación se enumeran son los existentes en el centro de trabajo</w:t>
      </w:r>
      <w:r w:rsidR="00CB3EB9" w:rsidRPr="00CB3EB9"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………………………………………………………………………………………………………………………………….…………</w:t>
      </w:r>
      <w:r w:rsidR="00E261F6" w:rsidRPr="00CB3EB9">
        <w:rPr>
          <w:rFonts w:ascii="Arial" w:hAnsi="Arial" w:cs="Arial"/>
          <w:sz w:val="20"/>
          <w:szCs w:val="20"/>
        </w:rPr>
        <w:t xml:space="preserve"> </w:t>
      </w:r>
      <w:r w:rsidR="00CB3EB9" w:rsidRPr="00CB3EB9">
        <w:rPr>
          <w:rFonts w:ascii="Arial" w:hAnsi="Arial" w:cs="Arial"/>
          <w:sz w:val="20"/>
          <w:szCs w:val="20"/>
        </w:rPr>
        <w:t xml:space="preserve"> </w:t>
      </w:r>
      <w:r w:rsidRPr="00CB3EB9">
        <w:rPr>
          <w:rFonts w:ascii="Arial" w:hAnsi="Arial" w:cs="Arial"/>
          <w:sz w:val="20"/>
          <w:szCs w:val="20"/>
        </w:rPr>
        <w:t>a fecha</w:t>
      </w:r>
      <w:r w:rsidR="00CB3EB9" w:rsidRPr="00CB3EB9">
        <w:rPr>
          <w:rFonts w:ascii="Arial" w:hAnsi="Arial" w:cs="Arial"/>
          <w:sz w:val="20"/>
          <w:szCs w:val="20"/>
        </w:rPr>
        <w:t xml:space="preserve"> …………</w:t>
      </w:r>
      <w:r w:rsidRPr="00CB3EB9">
        <w:rPr>
          <w:rFonts w:ascii="Arial" w:hAnsi="Arial" w:cs="Arial"/>
          <w:sz w:val="20"/>
          <w:szCs w:val="20"/>
        </w:rPr>
        <w:t xml:space="preserve">…………….. </w:t>
      </w:r>
      <w:r w:rsidR="00CB3EB9" w:rsidRPr="00CB3E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3EB9">
        <w:rPr>
          <w:rFonts w:ascii="Arial" w:hAnsi="Arial" w:cs="Arial"/>
          <w:sz w:val="20"/>
          <w:szCs w:val="20"/>
        </w:rPr>
        <w:t>y</w:t>
      </w:r>
      <w:proofErr w:type="gramEnd"/>
      <w:r w:rsidRPr="00CB3EB9">
        <w:rPr>
          <w:rFonts w:ascii="Arial" w:hAnsi="Arial" w:cs="Arial"/>
          <w:sz w:val="20"/>
          <w:szCs w:val="20"/>
        </w:rPr>
        <w:t xml:space="preserve"> que son los únicos utilizados por los trabajadores de la empresa. </w:t>
      </w:r>
    </w:p>
    <w:p w:rsidR="001D5B79" w:rsidRPr="00966421" w:rsidRDefault="001D5B7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1543"/>
        <w:gridCol w:w="1267"/>
        <w:gridCol w:w="1688"/>
        <w:gridCol w:w="1688"/>
        <w:gridCol w:w="2370"/>
        <w:gridCol w:w="2111"/>
        <w:gridCol w:w="3061"/>
      </w:tblGrid>
      <w:tr w:rsidR="00BD6B6E" w:rsidRPr="00BD6B6E" w:rsidTr="00CB3EB9">
        <w:trPr>
          <w:trHeight w:val="928"/>
        </w:trPr>
        <w:tc>
          <w:tcPr>
            <w:tcW w:w="1830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MAQUINA</w:t>
            </w:r>
          </w:p>
        </w:tc>
        <w:tc>
          <w:tcPr>
            <w:tcW w:w="1543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267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688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Nº SERIE</w:t>
            </w:r>
          </w:p>
        </w:tc>
        <w:tc>
          <w:tcPr>
            <w:tcW w:w="1688" w:type="dxa"/>
            <w:shd w:val="clear" w:color="auto" w:fill="EEECE1" w:themeFill="background2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FABRICACION</w:t>
            </w:r>
          </w:p>
        </w:tc>
        <w:tc>
          <w:tcPr>
            <w:tcW w:w="2370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MARCADO CE O  PUESTA CONFORMIDAD OCA</w:t>
            </w:r>
          </w:p>
        </w:tc>
        <w:tc>
          <w:tcPr>
            <w:tcW w:w="2111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CUMPLIMIENTO DEL RD 1215</w:t>
            </w:r>
          </w:p>
        </w:tc>
        <w:tc>
          <w:tcPr>
            <w:tcW w:w="3061" w:type="dxa"/>
            <w:shd w:val="clear" w:color="auto" w:fill="EEECE1" w:themeFill="background2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B6E">
              <w:rPr>
                <w:rFonts w:ascii="Arial" w:hAnsi="Arial" w:cs="Arial"/>
                <w:b/>
                <w:sz w:val="20"/>
                <w:szCs w:val="20"/>
              </w:rPr>
              <w:t>REVISION Y MANTENIMIENTO SEGÚN FABRICANTE</w:t>
            </w: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64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64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6E" w:rsidRPr="00BD6B6E" w:rsidTr="00CB3EB9">
        <w:trPr>
          <w:trHeight w:val="442"/>
        </w:trPr>
        <w:tc>
          <w:tcPr>
            <w:tcW w:w="1830" w:type="dxa"/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D6B6E" w:rsidRPr="00BD6B6E" w:rsidRDefault="00BD6B6E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ED4" w:rsidRPr="009D3AC0" w:rsidRDefault="006F6ED4" w:rsidP="009D3AC0">
      <w:pPr>
        <w:jc w:val="both"/>
        <w:rPr>
          <w:rFonts w:ascii="Arial" w:hAnsi="Arial" w:cs="Arial"/>
          <w:sz w:val="20"/>
          <w:szCs w:val="20"/>
        </w:rPr>
      </w:pP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 xml:space="preserve">El empresario ha sido informado de la necesidad de la </w:t>
      </w:r>
      <w:r>
        <w:rPr>
          <w:rFonts w:ascii="Arial" w:hAnsi="Arial" w:cs="Arial"/>
          <w:sz w:val="20"/>
          <w:szCs w:val="20"/>
        </w:rPr>
        <w:t xml:space="preserve">adecuación al </w:t>
      </w:r>
      <w:r w:rsidRPr="009D3AC0">
        <w:rPr>
          <w:rFonts w:ascii="Arial" w:hAnsi="Arial" w:cs="Arial"/>
          <w:sz w:val="20"/>
          <w:szCs w:val="20"/>
        </w:rPr>
        <w:t>RD 1215/1997</w:t>
      </w:r>
      <w:r>
        <w:rPr>
          <w:rFonts w:ascii="Arial" w:hAnsi="Arial" w:cs="Arial"/>
          <w:sz w:val="20"/>
          <w:szCs w:val="20"/>
        </w:rPr>
        <w:t xml:space="preserve"> y </w:t>
      </w:r>
      <w:r w:rsidRPr="009D3AC0">
        <w:rPr>
          <w:rFonts w:ascii="Arial" w:hAnsi="Arial" w:cs="Arial"/>
          <w:sz w:val="20"/>
          <w:szCs w:val="20"/>
        </w:rPr>
        <w:t xml:space="preserve">puesta en conformidad de aquellas máquinas que no cumplan con el </w:t>
      </w:r>
      <w:r>
        <w:rPr>
          <w:rFonts w:ascii="Arial" w:hAnsi="Arial" w:cs="Arial"/>
          <w:sz w:val="20"/>
          <w:szCs w:val="20"/>
        </w:rPr>
        <w:t>citado RD</w:t>
      </w:r>
      <w:r w:rsidRPr="009D3AC0">
        <w:rPr>
          <w:rFonts w:ascii="Arial" w:hAnsi="Arial" w:cs="Arial"/>
          <w:sz w:val="20"/>
          <w:szCs w:val="20"/>
        </w:rPr>
        <w:t xml:space="preserve">, y de no realizar ninguna modificación no </w:t>
      </w:r>
      <w:proofErr w:type="gramStart"/>
      <w:r>
        <w:rPr>
          <w:rFonts w:ascii="Arial" w:hAnsi="Arial" w:cs="Arial"/>
          <w:sz w:val="20"/>
          <w:szCs w:val="20"/>
        </w:rPr>
        <w:t>contemplada</w:t>
      </w:r>
      <w:proofErr w:type="gramEnd"/>
      <w:r w:rsidRPr="009D3AC0">
        <w:rPr>
          <w:rFonts w:ascii="Arial" w:hAnsi="Arial" w:cs="Arial"/>
          <w:sz w:val="20"/>
          <w:szCs w:val="20"/>
        </w:rPr>
        <w:t xml:space="preserve"> por los fabricantes. </w:t>
      </w: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El Manual de Instrucciones, siempre deberá permanecer cerca del puesto de trabajo donde se utilice, con el fin de poder ser consultado por el trabajador</w:t>
      </w:r>
      <w:r>
        <w:rPr>
          <w:rFonts w:ascii="Arial" w:hAnsi="Arial" w:cs="Arial"/>
          <w:sz w:val="20"/>
          <w:szCs w:val="20"/>
        </w:rPr>
        <w:t xml:space="preserve"> (a disposición de los trabajadores)</w:t>
      </w:r>
      <w:r w:rsidRPr="009D3A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Previo al uso de los equipos de trabajo los trabajadores deben recibir una formación e información adecuada para ello.</w:t>
      </w: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mismo modo los equipos de trabajo estarán dotados como medida complementaria de la señalización necesaria a su alrededor en función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lo establecido en el RD 485/1997, de 14 de abril sobre disposiciones mínimas en materia de señalización de seguridad y salud en el trabajo.</w:t>
      </w:r>
    </w:p>
    <w:p w:rsidR="00CB3EB9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Las labores de mantenimiento de los equipos sólo podrán ser efectuadas por personal autorizado por escrito por el empresario  y cualificado</w:t>
      </w:r>
      <w:r>
        <w:rPr>
          <w:rFonts w:ascii="Arial" w:hAnsi="Arial" w:cs="Arial"/>
          <w:sz w:val="20"/>
          <w:szCs w:val="20"/>
        </w:rPr>
        <w:t xml:space="preserve"> específicamente para ello</w:t>
      </w:r>
      <w:r w:rsidRPr="009D3AC0">
        <w:rPr>
          <w:rFonts w:ascii="Arial" w:hAnsi="Arial" w:cs="Arial"/>
          <w:sz w:val="20"/>
          <w:szCs w:val="20"/>
        </w:rPr>
        <w:t>. El mantenimiento de los mismos deberá llevarse a cabo en función de lo establecido en el manual de instrucciones del fabricante</w:t>
      </w:r>
      <w:r>
        <w:rPr>
          <w:rFonts w:ascii="Arial" w:hAnsi="Arial" w:cs="Arial"/>
          <w:sz w:val="20"/>
          <w:szCs w:val="20"/>
        </w:rPr>
        <w:t>, dejando registro documental de ello</w:t>
      </w:r>
      <w:r w:rsidRPr="009D3AC0">
        <w:rPr>
          <w:rFonts w:ascii="Arial" w:hAnsi="Arial" w:cs="Arial"/>
          <w:sz w:val="20"/>
          <w:szCs w:val="20"/>
        </w:rPr>
        <w:t>.</w:t>
      </w:r>
    </w:p>
    <w:p w:rsidR="00CB3EB9" w:rsidRPr="009D3AC0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B79" w:rsidRPr="009D3AC0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6421">
        <w:rPr>
          <w:rFonts w:ascii="Arial" w:hAnsi="Arial" w:cs="Arial"/>
          <w:sz w:val="20"/>
          <w:szCs w:val="20"/>
        </w:rPr>
        <w:t xml:space="preserve">Y para que surta los efectos oportunos, el empresario declara que los equipos abajo detallados son los que va a utilizar en la </w:t>
      </w:r>
      <w:r>
        <w:rPr>
          <w:rFonts w:ascii="Arial" w:hAnsi="Arial" w:cs="Arial"/>
          <w:sz w:val="20"/>
          <w:szCs w:val="20"/>
        </w:rPr>
        <w:t xml:space="preserve">empresa </w:t>
      </w:r>
      <w:r w:rsidRPr="00966421">
        <w:rPr>
          <w:rFonts w:ascii="Arial" w:hAnsi="Arial" w:cs="Arial"/>
          <w:sz w:val="20"/>
          <w:szCs w:val="20"/>
        </w:rPr>
        <w:t>___________________________________ y cumplen los requisitos legales establecidos en el REAL DECRETO 1215/1997, de 18 de julio por el que se establecen las disposiciones mínimas de seguridad y salud para la utilización por los trabajadores de los equipos de trabajo</w:t>
      </w:r>
      <w:r>
        <w:rPr>
          <w:rFonts w:ascii="Arial" w:hAnsi="Arial" w:cs="Arial"/>
          <w:sz w:val="20"/>
          <w:szCs w:val="20"/>
        </w:rPr>
        <w:t>, concretamente en lo que respecta al anexo I en cuanto a condiciones de los equipos y especialmente a lo establecido en el anexo II respecto a su utilización por parte de los trabajadores. El empresario en cumplimiento de su deber de protección debe velar por el correcto y seguro uso de los equipos de trabajo por parte de sus trabajadores.</w:t>
      </w:r>
    </w:p>
    <w:p w:rsidR="001D5B79" w:rsidRDefault="001D5B7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EB9" w:rsidRPr="009D3AC0" w:rsidRDefault="00CB3EB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73E1" w:rsidRPr="009D3AC0" w:rsidRDefault="007C73E1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Responsable de la empresa</w:t>
      </w:r>
      <w:r w:rsidR="00E261F6" w:rsidRPr="009D3AC0">
        <w:rPr>
          <w:rFonts w:ascii="Arial" w:hAnsi="Arial" w:cs="Arial"/>
          <w:sz w:val="20"/>
          <w:szCs w:val="20"/>
        </w:rPr>
        <w:t>.</w:t>
      </w:r>
    </w:p>
    <w:p w:rsidR="00E261F6" w:rsidRPr="009D3AC0" w:rsidRDefault="00E261F6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F07FC9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E261F6" w:rsidP="00CB3E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Fdo.:</w:t>
      </w:r>
    </w:p>
    <w:sectPr w:rsidR="00F07FC9" w:rsidRPr="009D3AC0" w:rsidSect="00CB3EB9">
      <w:head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F1" w:rsidRDefault="00F309F1" w:rsidP="00CB3EB9">
      <w:r>
        <w:separator/>
      </w:r>
    </w:p>
  </w:endnote>
  <w:endnote w:type="continuationSeparator" w:id="0">
    <w:p w:rsidR="00F309F1" w:rsidRDefault="00F309F1" w:rsidP="00CB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F1" w:rsidRDefault="00F309F1" w:rsidP="00CB3EB9">
      <w:r>
        <w:separator/>
      </w:r>
    </w:p>
  </w:footnote>
  <w:footnote w:type="continuationSeparator" w:id="0">
    <w:p w:rsidR="00F309F1" w:rsidRDefault="00F309F1" w:rsidP="00CB3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B9" w:rsidRDefault="00CB3EB9" w:rsidP="00CB3EB9">
    <w:pPr>
      <w:jc w:val="center"/>
      <w:rPr>
        <w:rFonts w:ascii="Arial" w:hAnsi="Arial" w:cs="Arial"/>
        <w:b/>
        <w:sz w:val="20"/>
        <w:szCs w:val="20"/>
      </w:rPr>
    </w:pPr>
  </w:p>
  <w:p w:rsidR="00CB3EB9" w:rsidRPr="009D3AC0" w:rsidRDefault="00CB3EB9" w:rsidP="00CB3EB9">
    <w:pPr>
      <w:jc w:val="center"/>
      <w:rPr>
        <w:rFonts w:ascii="Arial" w:hAnsi="Arial" w:cs="Arial"/>
        <w:b/>
        <w:sz w:val="20"/>
        <w:szCs w:val="20"/>
      </w:rPr>
    </w:pPr>
    <w:r w:rsidRPr="009D3AC0">
      <w:rPr>
        <w:rFonts w:ascii="Arial" w:hAnsi="Arial" w:cs="Arial"/>
        <w:b/>
        <w:sz w:val="20"/>
        <w:szCs w:val="20"/>
      </w:rPr>
      <w:t>RELACIÓN DE EQUIPOS DE TRABAJO</w:t>
    </w:r>
    <w:r>
      <w:rPr>
        <w:rFonts w:ascii="Arial" w:hAnsi="Arial" w:cs="Arial"/>
        <w:b/>
        <w:sz w:val="20"/>
        <w:szCs w:val="20"/>
      </w:rPr>
      <w:t>/MAQUINARIA EMPLEADA</w:t>
    </w:r>
  </w:p>
  <w:p w:rsidR="00CB3EB9" w:rsidRDefault="00CB3E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325"/>
    <w:multiLevelType w:val="hybridMultilevel"/>
    <w:tmpl w:val="EE60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B4221"/>
    <w:multiLevelType w:val="hybridMultilevel"/>
    <w:tmpl w:val="FECEA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7FC9"/>
    <w:rsid w:val="00072AA4"/>
    <w:rsid w:val="000A3898"/>
    <w:rsid w:val="001D5B79"/>
    <w:rsid w:val="00200986"/>
    <w:rsid w:val="00205CE5"/>
    <w:rsid w:val="002E1A88"/>
    <w:rsid w:val="00330EB1"/>
    <w:rsid w:val="004A6721"/>
    <w:rsid w:val="00647215"/>
    <w:rsid w:val="006F6ED4"/>
    <w:rsid w:val="00707FFA"/>
    <w:rsid w:val="007467FC"/>
    <w:rsid w:val="007666B8"/>
    <w:rsid w:val="007C73E1"/>
    <w:rsid w:val="009330F1"/>
    <w:rsid w:val="00966421"/>
    <w:rsid w:val="009D3AC0"/>
    <w:rsid w:val="00AB1239"/>
    <w:rsid w:val="00AB566D"/>
    <w:rsid w:val="00BA1E23"/>
    <w:rsid w:val="00BD6B6E"/>
    <w:rsid w:val="00CB3EB9"/>
    <w:rsid w:val="00D92C0F"/>
    <w:rsid w:val="00E261F6"/>
    <w:rsid w:val="00F07FC9"/>
    <w:rsid w:val="00F309F1"/>
    <w:rsid w:val="00F441A7"/>
    <w:rsid w:val="00F6131B"/>
    <w:rsid w:val="00FA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A4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9664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66421"/>
    <w:rPr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3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B3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3EB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B3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EQUIPOS DE TRABAJO</vt:lpstr>
    </vt:vector>
  </TitlesOfParts>
  <Company>SERPRESUR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EQUIPOS DE TRABAJO</dc:title>
  <dc:subject/>
  <dc:creator>Rocio ponce</dc:creator>
  <cp:keywords/>
  <cp:lastModifiedBy>Usuario</cp:lastModifiedBy>
  <cp:revision>6</cp:revision>
  <cp:lastPrinted>2019-01-28T13:51:00Z</cp:lastPrinted>
  <dcterms:created xsi:type="dcterms:W3CDTF">2018-12-17T09:17:00Z</dcterms:created>
  <dcterms:modified xsi:type="dcterms:W3CDTF">2019-10-24T10:02:00Z</dcterms:modified>
</cp:coreProperties>
</file>